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EB" w:rsidRPr="00F84CD2" w:rsidRDefault="00D63BEB" w:rsidP="00D63BEB">
      <w:pPr>
        <w:shd w:val="clear" w:color="auto" w:fill="FFFFFF"/>
        <w:spacing w:after="0" w:line="323" w:lineRule="atLeast"/>
        <w:jc w:val="center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Практикум задание 8 </w:t>
      </w:r>
      <w:r w:rsidRPr="00F84C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ОГЭ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jc w:val="center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 Общее задание</w:t>
      </w: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.   Выпишите грамматическую основу предложения.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 Ответ:______________________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B050"/>
          <w:sz w:val="28"/>
          <w:szCs w:val="28"/>
        </w:rPr>
        <w:t>1. </w:t>
      </w: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1.Успев отведать еще теплого мяса, он дремал после удачной охоты, блаженно щурился,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ощущая приятную тяжесть в желудке. 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  2. И Сергей, не без робости взглянув на нее, внезапно послушно, торопливо встал и, будто сжавшись от ее слов, со стеснительной осторожностью взял веник и начал подметать возле коек окурки. 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  3. Еще отмечу примечательную особенность нашей семьи – бережное отношение друг к другу. 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4. На детских книгах Чуковского воспиталось уже не одно поколение.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 5. Мимо меня прошел один из моих друзей.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 6.  Мы по очереди помогали ему идти.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 7. Отец мой, несмотря на профессию, требовавшую трезвого взгляда на вещи, был неисправимым мечтателем.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 8. В книжке для детей автор остается верен себе и своей главной теме.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 9. Легкий ветерок, потянувший низом, наклонивший травы, но не двинувший и листка на деревьях, заставил попрятаться маленьких демонов.</w:t>
      </w:r>
    </w:p>
    <w:p w:rsidR="00D63BEB" w:rsidRDefault="00D63BEB" w:rsidP="00D63BEB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 10. Если бы можно было сейчас позвонить, прибежать, высказать!</w:t>
      </w:r>
    </w:p>
    <w:p w:rsidR="00D63BEB" w:rsidRDefault="00D63BEB" w:rsidP="00D63BEB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B050"/>
          <w:sz w:val="28"/>
          <w:szCs w:val="28"/>
        </w:rPr>
        <w:t>2.  </w:t>
      </w: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1.Правда, противоречивость мечтаний и действий была свойственна порой и великим.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   2. Получаешь взбучки после родительских собраний, маршируешь строем в пионерских лагерях, занимаешься с репетиторами, трясешься перед выпускными экзаменами, наживаешь неврастению после конкурсных.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3. Тяжелораненых бойцов с ранением </w:t>
      </w:r>
      <w:proofErr w:type="spellStart"/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баумского</w:t>
      </w:r>
      <w:proofErr w:type="spellEnd"/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«пятачка» необходимо было переправлять в ленинградские госпитали.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  4. Сад залило неспокойной водой.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  5.И есть берега, сожженные тысячелетним солнцем – отблеском огромных южных вод, горячими токами воздуха, чистейшего в мире.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  6. Я стал много и увлеченно читать.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  7. По дороге на озеро стояло несколько ив.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 8. И не могло не родиться что-то из сплава внутренней и внешней тишины.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  9.Случилось это в зимний вечер, всего за несколько часов до наступления двадцатого столетия.</w:t>
      </w:r>
    </w:p>
    <w:p w:rsidR="00D63BEB" w:rsidRDefault="00D63BEB" w:rsidP="00D63BEB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  10. Они были вдвое выше тех.</w:t>
      </w:r>
    </w:p>
    <w:p w:rsidR="00D63BEB" w:rsidRDefault="00D63BEB" w:rsidP="00D63BEB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D63BEB" w:rsidRPr="00F84CD2" w:rsidRDefault="00D63BEB" w:rsidP="00D63BEB">
      <w:pPr>
        <w:shd w:val="clear" w:color="auto" w:fill="FFFFFF"/>
        <w:spacing w:after="0" w:line="323" w:lineRule="atLeast"/>
        <w:ind w:hanging="36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B050"/>
          <w:sz w:val="28"/>
          <w:szCs w:val="28"/>
        </w:rPr>
        <w:t>3       </w:t>
      </w: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1. </w:t>
      </w:r>
      <w:r w:rsidRPr="00F84C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этих </w:t>
      </w: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кузовах мог ехать и молодой, еще не успевший накинуть на плечи свои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будущие богатые бобры, Шаляпин.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2. У Гиляровского в жизни было много случаев, сделавших его в нашем представлении человеком просто легендарным.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3. Старший упирает в булыжник деревянный костыль шарманки, утверждает перед нею на раскладной </w:t>
      </w:r>
      <w:proofErr w:type="spellStart"/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табуреточке</w:t>
      </w:r>
      <w:proofErr w:type="spellEnd"/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клетку и переполненный «счастьем» ящик.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 4. Коснувшись ледышки, солнечные лучи собирались в пучок, будто в линзе, и грели маковку, тоже укутанную в мохнатую паутинку на дне чашечки цветка.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 5. </w:t>
      </w:r>
      <w:r w:rsidRPr="00F84C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Каждый килограмм мороженого вертелся </w:t>
      </w:r>
      <w:r w:rsidRPr="00F84CD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вручную, на посыпанном солью обычном невском льду...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 6. В прощании собак было что-то трогательное ...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 7  Как сейчас вижу ее чуть согбенную фигуру.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  8  Два или три раза Латам, в своей «фирменной» мягкой шахматной кепке, давал газ...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  9.Зимою молча приносить ему горячую еду – суп, котлеты и чай – и исчезать.</w:t>
      </w:r>
    </w:p>
    <w:p w:rsidR="00D63BEB" w:rsidRDefault="00D63BEB" w:rsidP="00D63BEB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10.Над вейками посмеивались, о вейках рассказывали всякие истории, но веек любили.</w:t>
      </w:r>
    </w:p>
    <w:p w:rsidR="00D63BEB" w:rsidRDefault="00D63BEB" w:rsidP="00D63BEB">
      <w:pPr>
        <w:shd w:val="clear" w:color="auto" w:fill="FFFFFF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D63BEB">
        <w:rPr>
          <w:rFonts w:ascii="Times New Roman" w:eastAsia="Times New Roman" w:hAnsi="Times New Roman" w:cs="Times New Roman"/>
          <w:b/>
          <w:color w:val="00B050"/>
          <w:spacing w:val="-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F84C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1. Месяц удивительно близок был на этот раз к земле и прямо смотрел мне в лицо с грустным и бесстрастным выражением.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Подземные болота, окружавшие площадь, как и в древние времена, тоже не имели выхода.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3. В тумане двигаются толпы оборванцев, мелькают около туманных, как в бане, огоньков.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До всего этого крушения Корней Иванович не дожил, хотя и назвал имя главной смертельной болезни бюрократического государства – </w:t>
      </w:r>
      <w:proofErr w:type="spellStart"/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канцелярит</w:t>
      </w:r>
      <w:proofErr w:type="spellEnd"/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5. И вдруг вижу под изгородью выпавшее оттуда гнездо и все начинаю понимать.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6. Он без остатка отдал свое сердце России – ее лесам и деревушкам, околицам, тропинкам и песням.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7. А вдруг зал будет не полный?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8.В ней быстро ходили взад и вперед, издавая глухое рычание, потрясая гривами и сверкая глазами, три молодых африканских льва.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9. В Лондоне Андерсен встретился с Диккенсом и был в гостях у него в маленьком доме на взморье.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Так-то и разбойник по прозванию Опта в четырнадцатом или пятнадцатом веке, </w:t>
      </w:r>
      <w:proofErr w:type="spellStart"/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намахавшись</w:t>
      </w:r>
      <w:proofErr w:type="spellEnd"/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кистенем, раскаялся в конце концов и решил спасаться.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11. Чешуйки бывают разные по форме и все они — видоизменённые волоски.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12. С помощью этих инструментов художник и музыкант создают свои произведения.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13. Чтобы бороться с загрязнениями, нужно различать два основных его типа.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14. Чтобы изделие стало гладким, его шпаклевали раствором глины.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15. Потушили пожар — это хорошо.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16. Разве мы можем обездолить наших далёких потомков!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17. Чтобы сохранить на нашей планете всё многообразие животного и растительного мира, и в первую очередь виды растений, питы и животных, находящихся на грани вымирания, учёные разных стран решили составить списки тех видов, существование которых вызывает наибольшее опасение.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18.Египтяне быстро поняли, насколько полезны эти создания, когда ливийские дикие кошки стали приходить охотиться к амбарам с зерном.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19. Мясо этих птиц считается целебным, оно помогает от многих болезней, что явилось причиной почти полного истребления уларов.</w:t>
      </w:r>
    </w:p>
    <w:p w:rsidR="00D63BEB" w:rsidRPr="00F84CD2" w:rsidRDefault="00D63BEB" w:rsidP="00D63BEB">
      <w:pPr>
        <w:shd w:val="clear" w:color="auto" w:fill="FFFFFF"/>
        <w:spacing w:after="0" w:line="323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84CD2">
        <w:rPr>
          <w:rFonts w:ascii="Times New Roman" w:eastAsia="Times New Roman" w:hAnsi="Times New Roman" w:cs="Times New Roman"/>
          <w:color w:val="000000"/>
          <w:sz w:val="28"/>
          <w:szCs w:val="28"/>
        </w:rPr>
        <w:t>20.Кто же сегодня является основным загрязнителем атмосферы в бассейне Байкала?</w:t>
      </w:r>
    </w:p>
    <w:p w:rsidR="00C166FC" w:rsidRDefault="00C166FC"/>
    <w:sectPr w:rsidR="00C1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3BEB"/>
    <w:rsid w:val="00C166FC"/>
    <w:rsid w:val="00D6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2017-10-22T07:27:00Z</dcterms:created>
  <dcterms:modified xsi:type="dcterms:W3CDTF">2017-10-22T07:30:00Z</dcterms:modified>
</cp:coreProperties>
</file>